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jc w:val="right"/>
      </w:pPr>
      <w:r>
        <w:rPr>
          <w:i w:val="1"/>
          <w:iCs w:val="1"/>
          <w:rtl w:val="0"/>
          <w:lang w:val="de-DE"/>
        </w:rPr>
        <w:t>[Absender]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de-DE"/>
        </w:rPr>
        <w:t>[Stadt / Gemeinde]</w:t>
      </w:r>
    </w:p>
    <w:p>
      <w:pPr>
        <w:pStyle w:val="Normal.0"/>
      </w:pPr>
      <w:r>
        <w:rPr>
          <w:rFonts w:cs="Arial Unicode MS" w:eastAsia="Arial Unicode MS"/>
          <w:i w:val="1"/>
          <w:iCs w:val="1"/>
          <w:rtl w:val="0"/>
          <w:lang w:val="de-DE"/>
        </w:rPr>
        <w:t>[Sportamt o.</w:t>
      </w:r>
      <w:r>
        <w:rPr>
          <w:rFonts w:cs="Arial Unicode MS" w:eastAsia="Arial Unicode MS" w:hint="default"/>
          <w:i w:val="1"/>
          <w:iCs w:val="1"/>
          <w:rtl w:val="0"/>
          <w:lang w:val="de-DE"/>
        </w:rPr>
        <w:t>ä</w:t>
      </w:r>
      <w:r>
        <w:rPr>
          <w:rFonts w:cs="Arial Unicode MS" w:eastAsia="Arial Unicode MS"/>
          <w:i w:val="1"/>
          <w:iCs w:val="1"/>
          <w:rtl w:val="0"/>
          <w:lang w:val="de-DE"/>
        </w:rPr>
        <w:t>.]</w:t>
      </w:r>
    </w:p>
    <w:p>
      <w:pPr>
        <w:pStyle w:val="Normal.0"/>
      </w:pPr>
      <w:r>
        <w:rPr>
          <w:rFonts w:cs="Arial Unicode MS" w:eastAsia="Arial Unicode MS"/>
          <w:i w:val="1"/>
          <w:iCs w:val="1"/>
          <w:rtl w:val="0"/>
          <w:lang w:val="de-DE"/>
        </w:rPr>
        <w:t>[Ansprechpartner]</w:t>
      </w:r>
    </w:p>
    <w:p>
      <w:pPr>
        <w:pStyle w:val="Normal.0"/>
      </w:pPr>
      <w:r>
        <w:rPr>
          <w:rFonts w:cs="Arial Unicode MS" w:eastAsia="Arial Unicode MS"/>
          <w:i w:val="1"/>
          <w:iCs w:val="1"/>
          <w:rtl w:val="0"/>
          <w:lang w:val="de-DE"/>
        </w:rPr>
        <w:t>[Anschrift]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  <w:r>
        <w:rPr>
          <w:rtl w:val="0"/>
          <w:lang w:val="de-DE"/>
        </w:rPr>
        <w:t>01.03.2021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de-DE"/>
        </w:rPr>
        <w:t xml:space="preserve">Nutzung der 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 xml:space="preserve">… </w:t>
      </w:r>
      <w:r>
        <w:rPr>
          <w:rFonts w:cs="Arial Unicode MS" w:eastAsia="Arial Unicode MS"/>
          <w:b w:val="1"/>
          <w:bCs w:val="1"/>
          <w:rtl w:val="0"/>
          <w:lang w:val="de-DE"/>
        </w:rPr>
        <w:t>Sportst</w:t>
      </w:r>
      <w:r>
        <w:rPr>
          <w:rFonts w:cs="Arial Unicode MS" w:eastAsia="Arial Unicode MS" w:hint="default"/>
          <w:b w:val="1"/>
          <w:bCs w:val="1"/>
          <w:rtl w:val="0"/>
          <w:lang w:val="de-DE"/>
        </w:rPr>
        <w:t>ä</w:t>
      </w:r>
      <w:r>
        <w:rPr>
          <w:rFonts w:cs="Arial Unicode MS" w:eastAsia="Arial Unicode MS"/>
          <w:b w:val="1"/>
          <w:bCs w:val="1"/>
          <w:rtl w:val="0"/>
          <w:lang w:val="de-DE"/>
        </w:rPr>
        <w:t>tten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Sehr geehrte Damen und Herren,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Der Nieders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chsische Turner-Bund hat sich als gr</w:t>
      </w:r>
      <w:r>
        <w:rPr>
          <w:rFonts w:cs="Arial Unicode MS" w:eastAsia="Arial Unicode MS" w:hint="default"/>
          <w:rtl w:val="0"/>
          <w:lang w:val="de-DE"/>
        </w:rPr>
        <w:t>öß</w:t>
      </w:r>
      <w:r>
        <w:rPr>
          <w:rFonts w:cs="Arial Unicode MS" w:eastAsia="Arial Unicode MS"/>
          <w:rtl w:val="0"/>
          <w:lang w:val="de-DE"/>
        </w:rPr>
        <w:t>ter Fachverband im Landessportbund Niedersachsen und gr</w:t>
      </w:r>
      <w:r>
        <w:rPr>
          <w:rFonts w:cs="Arial Unicode MS" w:eastAsia="Arial Unicode MS" w:hint="default"/>
          <w:rtl w:val="0"/>
          <w:lang w:val="de-DE"/>
        </w:rPr>
        <w:t>öß</w:t>
      </w:r>
      <w:r>
        <w:rPr>
          <w:rFonts w:cs="Arial Unicode MS" w:eastAsia="Arial Unicode MS"/>
          <w:rtl w:val="0"/>
          <w:lang w:val="de-DE"/>
        </w:rPr>
        <w:t>ter Landesturnverband im Deutschen Turner-Bund vor einiger Zeit klar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den Gesundheits- und Fitnesssport auch zu Zeiten dieser Pandemie ausgesprochen. Die Nieders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chsische Landesregierung hat zus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tzlich zum Spitzensport bereits die M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glichkeit geschaffen, Individualsport alleine oder zu zweit in Sporthallen und auf Sportpl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tzen zu betreiben. Das ist gerade im Hinblick auf die Dauer des derzeitigen Lockdowns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r Wettkampfsportler extrem wichtig.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In vereinseigenen Hallen sowie einigen St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dten und Kommunen wird die Regelung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Individualsportler bereits umgesetzt, daran m</w:t>
      </w:r>
      <w:r>
        <w:rPr>
          <w:rFonts w:cs="Arial Unicode MS" w:eastAsia="Arial Unicode MS" w:hint="default"/>
          <w:rtl w:val="0"/>
          <w:lang w:val="de-DE"/>
        </w:rPr>
        <w:t>ö</w:t>
      </w:r>
      <w:r>
        <w:rPr>
          <w:rFonts w:cs="Arial Unicode MS" w:eastAsia="Arial Unicode MS"/>
          <w:rtl w:val="0"/>
          <w:lang w:val="de-DE"/>
        </w:rPr>
        <w:t>chten wir nun ankn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pfen.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 xml:space="preserve">Denn in </w:t>
      </w:r>
      <w:r>
        <w:rPr>
          <w:rFonts w:cs="Arial Unicode MS" w:eastAsia="Arial Unicode MS"/>
          <w:i w:val="1"/>
          <w:iCs w:val="1"/>
          <w:rtl w:val="0"/>
          <w:lang w:val="de-DE"/>
        </w:rPr>
        <w:t>[Trainingsort]</w:t>
      </w:r>
      <w:r>
        <w:rPr>
          <w:rFonts w:cs="Arial Unicode MS" w:eastAsia="Arial Unicode MS"/>
          <w:rtl w:val="0"/>
          <w:lang w:val="de-DE"/>
        </w:rPr>
        <w:t xml:space="preserve"> sind alle Anlagen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r Vereinssportler inkl. denen aus dem Segment Spitzensport seit November geschlossen. </w:t>
      </w:r>
      <w:r>
        <w:rPr>
          <w:rFonts w:cs="Arial Unicode MS" w:eastAsia="Arial Unicode MS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Dazu im Widerspruch blieben die Sporthallen f</w:t>
      </w:r>
      <w:r>
        <w:rPr>
          <w:rFonts w:cs="Arial Unicode MS" w:eastAsia="Arial Unicode MS" w:hint="default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ü</w:t>
      </w:r>
      <w:r>
        <w:rPr>
          <w:rFonts w:cs="Arial Unicode MS" w:eastAsia="Arial Unicode MS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 Schulsport in Klassenst</w:t>
      </w:r>
      <w:r>
        <w:rPr>
          <w:rFonts w:cs="Arial Unicode MS" w:eastAsia="Arial Unicode MS" w:hint="default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ä</w:t>
      </w:r>
      <w:r>
        <w:rPr>
          <w:rFonts w:cs="Arial Unicode MS" w:eastAsia="Arial Unicode MS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rke bis Dezember ge</w:t>
      </w:r>
      <w:r>
        <w:rPr>
          <w:rFonts w:cs="Arial Unicode MS" w:eastAsia="Arial Unicode MS" w:hint="default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ö</w:t>
      </w:r>
      <w:r>
        <w:rPr>
          <w:rFonts w:cs="Arial Unicode MS" w:eastAsia="Arial Unicode MS"/>
          <w:outline w:val="0"/>
          <w:color w:val="525252"/>
          <w:rtl w:val="0"/>
          <w:lang w:val="de-DE"/>
          <w14:textFill>
            <w14:solidFill>
              <w14:srgbClr w14:val="535353"/>
            </w14:solidFill>
          </w14:textFill>
        </w:rPr>
        <w:t>ffnet</w:t>
      </w:r>
      <w:r>
        <w:rPr>
          <w:rFonts w:cs="Arial Unicode MS" w:eastAsia="Arial Unicode MS"/>
          <w:rtl w:val="0"/>
          <w:lang w:val="de-DE"/>
        </w:rPr>
        <w:t xml:space="preserve">.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 xml:space="preserve">Der </w:t>
      </w:r>
      <w:r>
        <w:rPr>
          <w:rFonts w:cs="Arial Unicode MS" w:eastAsia="Arial Unicode MS"/>
          <w:i w:val="1"/>
          <w:iCs w:val="1"/>
          <w:rtl w:val="0"/>
          <w:lang w:val="de-DE"/>
        </w:rPr>
        <w:t>[Vereinsname]</w:t>
      </w:r>
      <w:r>
        <w:rPr>
          <w:rFonts w:cs="Arial Unicode MS" w:eastAsia="Arial Unicode MS"/>
          <w:rtl w:val="0"/>
          <w:lang w:val="de-DE"/>
        </w:rPr>
        <w:t xml:space="preserve"> ist mit seinen </w:t>
      </w:r>
      <w:r>
        <w:rPr>
          <w:rFonts w:cs="Arial Unicode MS" w:eastAsia="Arial Unicode MS"/>
          <w:i w:val="1"/>
          <w:iCs w:val="1"/>
          <w:rtl w:val="0"/>
          <w:lang w:val="de-DE"/>
        </w:rPr>
        <w:t>[Anzahl]</w:t>
      </w:r>
      <w:r>
        <w:rPr>
          <w:rFonts w:cs="Arial Unicode MS" w:eastAsia="Arial Unicode MS"/>
          <w:rtl w:val="0"/>
          <w:lang w:val="de-DE"/>
        </w:rPr>
        <w:t xml:space="preserve"> Wettkampfsportlern eine der St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tzen im </w:t>
      </w:r>
      <w:r>
        <w:rPr>
          <w:rFonts w:cs="Arial Unicode MS" w:eastAsia="Arial Unicode MS"/>
          <w:i w:val="1"/>
          <w:iCs w:val="1"/>
          <w:rtl w:val="0"/>
          <w:lang w:val="de-DE"/>
        </w:rPr>
        <w:t>[Sportart]</w:t>
      </w:r>
      <w:r>
        <w:rPr>
          <w:rFonts w:cs="Arial Unicode MS" w:eastAsia="Arial Unicode MS"/>
          <w:rtl w:val="0"/>
          <w:lang w:val="de-DE"/>
        </w:rPr>
        <w:t xml:space="preserve"> in Niedersachsen. Auch wenn die wenigsten unserer Turnerinnen und Turner zur Kategorie Spitzensport z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hlen, trainieren sie doch bis zu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nfmal in der Woche. Unserer SportlerInnen betreiben Individualsport, einige streben eine Teilnahme an </w:t>
      </w:r>
      <w:r>
        <w:rPr>
          <w:rFonts w:cs="Arial Unicode MS" w:eastAsia="Arial Unicode MS"/>
          <w:i w:val="1"/>
          <w:iCs w:val="1"/>
          <w:rtl w:val="0"/>
          <w:lang w:val="de-DE"/>
        </w:rPr>
        <w:t>[Wettkampf]</w:t>
      </w:r>
      <w:r>
        <w:rPr>
          <w:rFonts w:cs="Arial Unicode MS" w:eastAsia="Arial Unicode MS"/>
          <w:rtl w:val="0"/>
          <w:lang w:val="de-DE"/>
        </w:rPr>
        <w:t xml:space="preserve"> oder bereiten sich auf die Aufnahme in den Landeskader vor. Eine Trainingspause - die nun schon 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ber 3 Monate andauert </w:t>
      </w:r>
      <w:r>
        <w:rPr>
          <w:rFonts w:cs="Arial Unicode MS" w:eastAsia="Arial Unicode MS" w:hint="default"/>
          <w:rtl w:val="0"/>
          <w:lang w:val="de-DE"/>
        </w:rPr>
        <w:t xml:space="preserve">– </w:t>
      </w:r>
      <w:r>
        <w:rPr>
          <w:rFonts w:cs="Arial Unicode MS" w:eastAsia="Arial Unicode MS"/>
          <w:rtl w:val="0"/>
          <w:lang w:val="de-DE"/>
        </w:rPr>
        <w:t>ist insbesondere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diese Leistungssportler und Aush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ngeschilder ein Desaster.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Der Wettkampfplan des Deutschen Turner-Bundes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r dieses Jahr steht, das ist eine Motivation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r die Aktiven. Doch </w:t>
      </w:r>
      <w:r>
        <w:rPr>
          <w:rFonts w:cs="Arial Unicode MS" w:eastAsia="Arial Unicode MS"/>
          <w:rtl w:val="0"/>
          <w:lang w:val="de-DE"/>
        </w:rPr>
        <w:t>je l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nger diese Pause dauert, desto l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nger werden</w:t>
      </w:r>
      <w:r>
        <w:rPr>
          <w:rFonts w:cs="Arial Unicode MS" w:eastAsia="Arial Unicode MS"/>
          <w:rtl w:val="0"/>
          <w:lang w:val="de-DE"/>
        </w:rPr>
        <w:t xml:space="preserve"> unsere Turnerinnen und Turner brauchen, um sich an die Leistungen im letzten Jahr heranzuarbeiten. Wie viele Sportler wir auf dieser langen Durststrecke verloren haben oder noch </w:t>
      </w:r>
      <w:r>
        <w:rPr>
          <w:rFonts w:cs="Arial Unicode MS" w:eastAsia="Arial Unicode MS"/>
          <w:rtl w:val="0"/>
          <w:lang w:val="de-DE"/>
        </w:rPr>
        <w:t xml:space="preserve">verlieren </w:t>
      </w:r>
      <w:r>
        <w:rPr>
          <w:rFonts w:cs="Arial Unicode MS" w:eastAsia="Arial Unicode MS"/>
          <w:rtl w:val="0"/>
          <w:lang w:val="de-DE"/>
        </w:rPr>
        <w:t>werden, l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>sst sich erst danach absehen. Ein Aderlass ist aber bereits jetzt absehbar.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Unsere aktiven Wettkampfsportler gehen meist seit fr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her Kindheit ihrem Sport nach, haben ihr gesamte Freizeit damit verbracht. Disziplin haben sie damit von klein auf gelernt.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>Insbesondere in unserer kontaktfreien Turnsportart l</w:t>
      </w:r>
      <w:r>
        <w:rPr>
          <w:rFonts w:cs="Arial Unicode MS" w:eastAsia="Arial Unicode MS" w:hint="default"/>
          <w:rtl w:val="0"/>
          <w:lang w:val="de-DE"/>
        </w:rPr>
        <w:t>ä</w:t>
      </w:r>
      <w:r>
        <w:rPr>
          <w:rFonts w:cs="Arial Unicode MS" w:eastAsia="Arial Unicode MS"/>
          <w:rtl w:val="0"/>
          <w:lang w:val="de-DE"/>
        </w:rPr>
        <w:t xml:space="preserve">sst sich ein Training mit Hygienekonzept gut umsetzen. Das haben unsere ehrenamtlichen Trainer*innen und 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bungsleitenden bereits im Sommer letzten Jahres bewiesen. Zur Unterst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>tzung f</w:t>
      </w:r>
      <w:r>
        <w:rPr>
          <w:rFonts w:cs="Arial Unicode MS" w:eastAsia="Arial Unicode MS" w:hint="default"/>
          <w:rtl w:val="0"/>
          <w:lang w:val="de-DE"/>
        </w:rPr>
        <w:t>ü</w:t>
      </w:r>
      <w:r>
        <w:rPr>
          <w:rFonts w:cs="Arial Unicode MS" w:eastAsia="Arial Unicode MS"/>
          <w:rtl w:val="0"/>
          <w:lang w:val="de-DE"/>
        </w:rPr>
        <w:t xml:space="preserve">r die Vereine kann ein individuell anpassbares Hygienekonzept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"http://www.ntb-welt.de"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www.ntb-welt.de</w:t>
      </w:r>
      <w:r>
        <w:rPr/>
        <w:fldChar w:fldCharType="end" w:fldLock="0"/>
      </w:r>
      <w:r>
        <w:rPr>
          <w:rStyle w:val="Ohne"/>
          <w:rFonts w:cs="Arial Unicode MS" w:eastAsia="Arial Unicode MS"/>
          <w:rtl w:val="0"/>
          <w:lang w:val="de-DE"/>
        </w:rPr>
        <w:t xml:space="preserve"> heruntergeladen werden.</w:t>
      </w:r>
    </w:p>
    <w:p>
      <w:pPr>
        <w:pStyle w:val="Normal.0"/>
      </w:pPr>
    </w:p>
    <w:p>
      <w:pPr>
        <w:pStyle w:val="Normal.0"/>
      </w:pPr>
      <w:r>
        <w:rPr>
          <w:rStyle w:val="Ohne"/>
          <w:rFonts w:cs="Arial Unicode MS" w:eastAsia="Arial Unicode MS"/>
          <w:rtl w:val="0"/>
          <w:lang w:val="de-DE"/>
        </w:rPr>
        <w:t>Die Nieders</w:t>
      </w:r>
      <w:r>
        <w:rPr>
          <w:rStyle w:val="Ohne"/>
          <w:rFonts w:cs="Arial Unicode MS" w:eastAsia="Arial Unicode MS" w:hint="default"/>
          <w:rtl w:val="0"/>
          <w:lang w:val="de-DE"/>
        </w:rPr>
        <w:t>ä</w:t>
      </w:r>
      <w:r>
        <w:rPr>
          <w:rStyle w:val="Ohne"/>
          <w:rFonts w:cs="Arial Unicode MS" w:eastAsia="Arial Unicode MS"/>
          <w:rtl w:val="0"/>
          <w:lang w:val="de-DE"/>
        </w:rPr>
        <w:t xml:space="preserve">chsische Landesregierung hat mit ihrer Verordnung bereits das Vertrauen in die Individualsportler bewiesen, die aktuelle Rechtsprechung unterstreicht das, nun erbitten wir dieses Vertrauen auch von Ihnen. </w:t>
      </w:r>
    </w:p>
    <w:p>
      <w:pPr>
        <w:pStyle w:val="Normal.0"/>
      </w:pPr>
    </w:p>
    <w:p>
      <w:pPr>
        <w:pStyle w:val="Normal.0"/>
      </w:pPr>
      <w:r>
        <w:rPr>
          <w:rStyle w:val="Ohne"/>
          <w:rFonts w:cs="Arial Unicode MS" w:eastAsia="Arial Unicode MS"/>
          <w:rtl w:val="0"/>
          <w:lang w:val="de-DE"/>
        </w:rPr>
        <w:t>Wir appellieren an Sie, Herr/Frau</w:t>
      </w:r>
      <w:r>
        <w:rPr>
          <w:rFonts w:cs="Arial Unicode MS" w:eastAsia="Arial Unicode MS"/>
          <w:rtl w:val="0"/>
        </w:rPr>
        <w:t xml:space="preserve"> </w:t>
      </w:r>
      <w:r>
        <w:rPr>
          <w:rStyle w:val="Ohne"/>
          <w:rFonts w:cs="Arial Unicode MS" w:eastAsia="Arial Unicode MS"/>
          <w:i w:val="1"/>
          <w:iCs w:val="1"/>
          <w:rtl w:val="0"/>
          <w:lang w:val="de-DE"/>
        </w:rPr>
        <w:t>[Name]</w:t>
      </w:r>
      <w:r>
        <w:rPr>
          <w:rStyle w:val="Ohne"/>
          <w:rFonts w:cs="Arial Unicode MS" w:eastAsia="Arial Unicode MS"/>
          <w:rtl w:val="0"/>
          <w:lang w:val="de-DE"/>
        </w:rPr>
        <w:t xml:space="preserve">: Bitte lassen Sie unsere hoffnungsvollen Talente nicht im wahrsten Sinne des Wortes im Regen stehen und </w:t>
      </w:r>
      <w:r>
        <w:rPr>
          <w:rStyle w:val="Ohne"/>
          <w:rFonts w:cs="Arial Unicode MS" w:eastAsia="Arial Unicode MS" w:hint="default"/>
          <w:rtl w:val="0"/>
          <w:lang w:val="de-DE"/>
        </w:rPr>
        <w:t>ö</w:t>
      </w:r>
      <w:r>
        <w:rPr>
          <w:rStyle w:val="Ohne"/>
          <w:rFonts w:cs="Arial Unicode MS" w:eastAsia="Arial Unicode MS"/>
          <w:rtl w:val="0"/>
          <w:lang w:val="de-DE"/>
        </w:rPr>
        <w:t>ffnen die Sporthallen f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 xml:space="preserve">r den Individualsport. Trauen sie unseren ehrenamtlichen Trainerinnen und Trainern die Verantwortung zu, zu entscheiden, ob und mit wem sie ein individuelles Training </w:t>
      </w:r>
      <w:r>
        <w:rPr>
          <w:rStyle w:val="Ohne"/>
          <w:rFonts w:cs="Arial Unicode MS" w:eastAsia="Arial Unicode MS" w:hint="default"/>
          <w:rtl w:val="0"/>
          <w:lang w:val="de-DE"/>
        </w:rPr>
        <w:t xml:space="preserve">– </w:t>
      </w:r>
      <w:r>
        <w:rPr>
          <w:rStyle w:val="Ohne"/>
          <w:rFonts w:cs="Arial Unicode MS" w:eastAsia="Arial Unicode MS"/>
          <w:rtl w:val="0"/>
          <w:lang w:val="de-DE"/>
        </w:rPr>
        <w:t>nat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rlich unter Einhaltung eines entsprechenden Hygienekonzeptes - durchf</w:t>
      </w:r>
      <w:r>
        <w:rPr>
          <w:rStyle w:val="Ohne"/>
          <w:rFonts w:cs="Arial Unicode MS" w:eastAsia="Arial Unicode MS" w:hint="default"/>
          <w:rtl w:val="0"/>
          <w:lang w:val="de-DE"/>
        </w:rPr>
        <w:t>ü</w:t>
      </w:r>
      <w:r>
        <w:rPr>
          <w:rStyle w:val="Ohne"/>
          <w:rFonts w:cs="Arial Unicode MS" w:eastAsia="Arial Unicode MS"/>
          <w:rtl w:val="0"/>
          <w:lang w:val="de-DE"/>
        </w:rPr>
        <w:t>hren werden.</w:t>
      </w:r>
    </w:p>
    <w:p>
      <w:pPr>
        <w:pStyle w:val="Normal.0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Ohne"/>
          <w:rFonts w:cs="Arial Unicode MS" w:eastAsia="Arial Unicode MS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Gern stehen wir Ihnen f</w:t>
      </w:r>
      <w:r>
        <w:rPr>
          <w:rStyle w:val="Ohne"/>
          <w:rFonts w:cs="Arial Unicode MS" w:eastAsia="Arial Unicode MS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cs="Arial Unicode MS" w:eastAsia="Arial Unicode MS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Fragen und die Abstimmung eines </w:t>
      </w:r>
      <w:r>
        <w:rPr>
          <w:rStyle w:val="Ohne"/>
          <w:rFonts w:cs="Arial Unicode MS" w:eastAsia="Arial Unicode MS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Style w:val="Ohne"/>
          <w:rFonts w:cs="Arial Unicode MS" w:eastAsia="Arial Unicode MS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ffnungsszenarios zur Verf</w:t>
      </w:r>
      <w:r>
        <w:rPr>
          <w:rStyle w:val="Ohne"/>
          <w:rFonts w:cs="Arial Unicode MS" w:eastAsia="Arial Unicode MS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Style w:val="Ohne"/>
          <w:rFonts w:cs="Arial Unicode MS" w:eastAsia="Arial Unicode MS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gung.</w:t>
      </w:r>
    </w:p>
    <w:p>
      <w:pPr>
        <w:pStyle w:val="Normal.0"/>
        <w:rPr>
          <w:rStyle w:val="Oh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Ohne"/>
          <w:rFonts w:cs="Arial Unicode MS" w:eastAsia="Arial Unicode MS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 sportlichen Gr</w:t>
      </w:r>
      <w:r>
        <w:rPr>
          <w:rStyle w:val="Ohne"/>
          <w:rFonts w:cs="Arial Unicode MS" w:eastAsia="Arial Unicode MS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üß</w:t>
      </w:r>
      <w:r>
        <w:rPr>
          <w:rStyle w:val="Ohne"/>
          <w:rFonts w:cs="Arial Unicode MS" w:eastAsia="Arial Unicode MS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en,</w:t>
      </w:r>
    </w:p>
    <w:sectPr>
      <w:headerReference w:type="default" r:id="rId4"/>
      <w:footerReference w:type="default" r:id="rId5"/>
      <w:pgSz w:w="11900" w:h="16840" w:orient="portrait"/>
      <w:pgMar w:top="1440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right"/>
      <w:rPr>
        <w:rtl w:val="0"/>
      </w:rPr>
    </w:pPr>
    <w:r>
      <w:tab/>
      <w:tab/>
    </w:r>
  </w:p>
  <w:p>
    <w:pPr>
      <w:pStyle w:val="header"/>
      <w:tabs>
        <w:tab w:val="right" w:pos="9046"/>
        <w:tab w:val="clear" w:pos="9072"/>
      </w:tabs>
      <w:jc w:val="right"/>
    </w:pPr>
    <w:r>
      <w:rPr>
        <w:i w:val="1"/>
        <w:iCs w:val="1"/>
        <w:rtl w:val="0"/>
        <w:lang w:val="de-DE"/>
      </w:rPr>
      <w:t>Vereinsbriefkopf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